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59" w:rsidRPr="004D7081" w:rsidRDefault="003C18A2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D7081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>.1</w:t>
      </w:r>
      <w:r w:rsidRPr="004D7081">
        <w:rPr>
          <w:rFonts w:ascii="Arial" w:hAnsi="Arial" w:cs="Arial"/>
          <w:b/>
          <w:sz w:val="32"/>
          <w:szCs w:val="32"/>
        </w:rPr>
        <w:t>2</w:t>
      </w:r>
      <w:r w:rsidR="00482659">
        <w:rPr>
          <w:rFonts w:ascii="Arial" w:hAnsi="Arial" w:cs="Arial"/>
          <w:b/>
          <w:sz w:val="32"/>
          <w:szCs w:val="32"/>
        </w:rPr>
        <w:t>.2016</w:t>
      </w:r>
      <w:r w:rsidR="00482659" w:rsidRPr="00482659">
        <w:rPr>
          <w:rFonts w:ascii="Arial" w:hAnsi="Arial" w:cs="Arial"/>
          <w:b/>
          <w:sz w:val="32"/>
          <w:szCs w:val="32"/>
        </w:rPr>
        <w:t xml:space="preserve"> Г. №</w:t>
      </w:r>
      <w:r w:rsidRPr="004D7081">
        <w:rPr>
          <w:rFonts w:ascii="Arial" w:hAnsi="Arial" w:cs="Arial"/>
          <w:b/>
          <w:sz w:val="32"/>
          <w:szCs w:val="32"/>
        </w:rPr>
        <w:t>139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ИРКУТСКАЯ ОБЛАСТЬ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 xml:space="preserve">СЕЛЬСКОЕ ПОСЕЛЕНИЕ РАЗДОЛЬИНСКОГО МУНИЦИПАЛЬНОГО ОБРАЗОВАНИЯ 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АДМИНИСТРАЦИЯ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ПОСТАНОВЛЕНИЕ</w:t>
      </w:r>
    </w:p>
    <w:p w:rsidR="00482659" w:rsidRPr="00482659" w:rsidRDefault="00482659" w:rsidP="00482659">
      <w:pPr>
        <w:widowControl/>
        <w:autoSpaceDE/>
        <w:autoSpaceDN/>
        <w:adjustRightInd/>
        <w:rPr>
          <w:rFonts w:ascii="Arial" w:hAnsi="Arial" w:cs="Arial"/>
          <w:b/>
          <w:spacing w:val="-5"/>
          <w:sz w:val="24"/>
          <w:szCs w:val="24"/>
        </w:rPr>
      </w:pPr>
    </w:p>
    <w:p w:rsidR="00F36489" w:rsidRDefault="00505FEC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</w:t>
      </w:r>
      <w:r w:rsidR="000A01A8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АДМИНИСТРАЦИИ СЕЛЬСКОГО ПОСЕЛЕНИЯ РАЗДОЛЬИНСКОГО МУНИЦИПАЛЬНОГО ОБРАЗОВАНИЯ №174 ОТ 30.11.2015Г. «ОБ УСТАНОВЛЕНИИ </w:t>
      </w:r>
      <w:r w:rsidR="003C18A2">
        <w:rPr>
          <w:rFonts w:ascii="Arial" w:hAnsi="Arial" w:cs="Arial"/>
          <w:b/>
          <w:sz w:val="32"/>
          <w:szCs w:val="32"/>
        </w:rPr>
        <w:t>ДОЛГОСРОЧНЫХ ТАРИФОВ НА ХОЛОДНУЮ ВОДУ ДЛЯ МУП «ТЕПЛОВОДОТЕХСЕРВИС»</w:t>
      </w:r>
      <w:r w:rsidR="000A01A8">
        <w:rPr>
          <w:rFonts w:ascii="Arial" w:hAnsi="Arial" w:cs="Arial"/>
          <w:b/>
          <w:sz w:val="32"/>
          <w:szCs w:val="32"/>
        </w:rPr>
        <w:t xml:space="preserve"> П.РАЗДОЛЬЕ.</w:t>
      </w:r>
      <w:bookmarkEnd w:id="0"/>
    </w:p>
    <w:p w:rsidR="000A01A8" w:rsidRPr="00C91096" w:rsidRDefault="000A01A8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sz w:val="24"/>
          <w:szCs w:val="24"/>
        </w:rPr>
      </w:pPr>
    </w:p>
    <w:p w:rsidR="00F36489" w:rsidRDefault="00B06CBE" w:rsidP="00C91096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</w:t>
      </w:r>
      <w:r w:rsidR="00505FEC">
        <w:rPr>
          <w:rFonts w:ascii="Arial" w:hAnsi="Arial" w:cs="Arial"/>
          <w:sz w:val="24"/>
          <w:szCs w:val="24"/>
        </w:rPr>
        <w:t xml:space="preserve"> Федеральным законом от 7 декабря 2011 года №416-ФЗ «О водоснабжении и водоотведении», </w:t>
      </w:r>
      <w:r w:rsidR="006E3402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водоотведения», Законом Иркутской области от 6 ноября 2012 года №114-ОЗ  «О наделении органов местного самоуправления отдельными областными  государственными полномочиями в сфере водоснабжения и водоотведения», </w:t>
      </w:r>
      <w:r w:rsidR="00F36489" w:rsidRPr="00482659">
        <w:rPr>
          <w:rFonts w:ascii="Arial" w:hAnsi="Arial" w:cs="Arial"/>
          <w:sz w:val="24"/>
          <w:szCs w:val="24"/>
        </w:rPr>
        <w:t>руководствуясь ст. ст.6, 45,  Устава сельского поселения Раздольинского муниципального образования,</w:t>
      </w:r>
      <w:r w:rsidR="006E3402">
        <w:rPr>
          <w:rFonts w:ascii="Arial" w:hAnsi="Arial" w:cs="Arial"/>
          <w:sz w:val="24"/>
          <w:szCs w:val="24"/>
        </w:rPr>
        <w:t xml:space="preserve"> решением тарифной комиссии сельского поселения Раздольинского муниципально</w:t>
      </w:r>
      <w:r w:rsidR="00C91096">
        <w:rPr>
          <w:rFonts w:ascii="Arial" w:hAnsi="Arial" w:cs="Arial"/>
          <w:sz w:val="24"/>
          <w:szCs w:val="24"/>
        </w:rPr>
        <w:t xml:space="preserve">го образования от 19.12.2016г., </w:t>
      </w:r>
      <w:r w:rsidR="00F36489" w:rsidRPr="00482659">
        <w:rPr>
          <w:rFonts w:ascii="Arial" w:hAnsi="Arial" w:cs="Arial"/>
          <w:sz w:val="24"/>
          <w:szCs w:val="24"/>
        </w:rPr>
        <w:t xml:space="preserve">администрация сельского поселения Раздольинского муниципального образования </w:t>
      </w:r>
    </w:p>
    <w:p w:rsidR="001E64BD" w:rsidRPr="00482659" w:rsidRDefault="001E64BD" w:rsidP="00F36489">
      <w:pPr>
        <w:shd w:val="clear" w:color="auto" w:fill="FFFFFF"/>
        <w:tabs>
          <w:tab w:val="left" w:pos="0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F36489" w:rsidRDefault="00F36489" w:rsidP="001E64BD">
      <w:pPr>
        <w:shd w:val="clear" w:color="auto" w:fill="FFFFFF"/>
        <w:tabs>
          <w:tab w:val="left" w:pos="0"/>
        </w:tabs>
        <w:ind w:right="1"/>
        <w:jc w:val="center"/>
        <w:rPr>
          <w:rFonts w:ascii="Arial" w:hAnsi="Arial" w:cs="Arial"/>
          <w:b/>
          <w:sz w:val="30"/>
          <w:szCs w:val="30"/>
        </w:rPr>
      </w:pPr>
      <w:r w:rsidRPr="001E64BD">
        <w:rPr>
          <w:rFonts w:ascii="Arial" w:hAnsi="Arial" w:cs="Arial"/>
          <w:b/>
          <w:sz w:val="30"/>
          <w:szCs w:val="30"/>
        </w:rPr>
        <w:t>П О С Т А Н О В Л Я Е Т :</w:t>
      </w:r>
    </w:p>
    <w:p w:rsidR="001E64BD" w:rsidRPr="00C91096" w:rsidRDefault="001E64BD" w:rsidP="00DC58C3">
      <w:pPr>
        <w:shd w:val="clear" w:color="auto" w:fill="FFFFFF"/>
        <w:tabs>
          <w:tab w:val="left" w:pos="0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406A6F" w:rsidRPr="00DC58C3" w:rsidRDefault="00DC58C3" w:rsidP="00DC58C3">
      <w:pPr>
        <w:tabs>
          <w:tab w:val="left" w:pos="0"/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DC58C3">
        <w:rPr>
          <w:rFonts w:ascii="Arial" w:hAnsi="Arial" w:cs="Arial"/>
          <w:sz w:val="24"/>
          <w:szCs w:val="24"/>
        </w:rPr>
        <w:t xml:space="preserve">1. </w:t>
      </w:r>
      <w:r w:rsidR="001A1B9E" w:rsidRPr="00DC58C3">
        <w:rPr>
          <w:rFonts w:ascii="Arial" w:hAnsi="Arial" w:cs="Arial"/>
          <w:sz w:val="24"/>
          <w:szCs w:val="24"/>
        </w:rPr>
        <w:t>Произвести корректировку долгосрочных тарифов на холодную воду для МУП «Тепловодотехсервис»</w:t>
      </w:r>
      <w:r>
        <w:rPr>
          <w:rFonts w:ascii="Arial" w:hAnsi="Arial" w:cs="Arial"/>
          <w:sz w:val="24"/>
          <w:szCs w:val="24"/>
        </w:rPr>
        <w:t xml:space="preserve"> на 2017 и 2018 годы </w:t>
      </w:r>
      <w:r w:rsidR="001A1B9E" w:rsidRPr="00DC58C3">
        <w:rPr>
          <w:rFonts w:ascii="Arial" w:hAnsi="Arial" w:cs="Arial"/>
          <w:sz w:val="24"/>
          <w:szCs w:val="24"/>
        </w:rPr>
        <w:t>установленных постановление администрации сельского поселения Раздольинск</w:t>
      </w:r>
      <w:r>
        <w:rPr>
          <w:rFonts w:ascii="Arial" w:hAnsi="Arial" w:cs="Arial"/>
          <w:sz w:val="24"/>
          <w:szCs w:val="24"/>
        </w:rPr>
        <w:t xml:space="preserve">ого муниципального образования </w:t>
      </w:r>
      <w:r w:rsidR="001A1B9E" w:rsidRPr="00DC58C3">
        <w:rPr>
          <w:rFonts w:ascii="Arial" w:hAnsi="Arial" w:cs="Arial"/>
          <w:sz w:val="24"/>
          <w:szCs w:val="24"/>
        </w:rPr>
        <w:t xml:space="preserve">№174 от 30.11.2015г. «Об установлении </w:t>
      </w:r>
      <w:r w:rsidR="008A6BF1" w:rsidRPr="00DC58C3">
        <w:rPr>
          <w:rFonts w:ascii="Arial" w:hAnsi="Arial" w:cs="Arial"/>
          <w:sz w:val="24"/>
          <w:szCs w:val="24"/>
        </w:rPr>
        <w:t>долгосрочных тарифов на холодную воду для МУП «Тепловодотехсервис» п.Раздолье»</w:t>
      </w:r>
      <w:r w:rsidR="009666CE" w:rsidRPr="00DC58C3">
        <w:rPr>
          <w:rFonts w:ascii="Arial" w:hAnsi="Arial" w:cs="Arial"/>
          <w:sz w:val="24"/>
          <w:szCs w:val="24"/>
        </w:rPr>
        <w:t xml:space="preserve"> на 2017 и 2018 годы</w:t>
      </w:r>
      <w:r w:rsidR="00406A6F" w:rsidRPr="00DC58C3">
        <w:rPr>
          <w:rFonts w:ascii="Arial" w:hAnsi="Arial" w:cs="Arial"/>
          <w:sz w:val="24"/>
          <w:szCs w:val="24"/>
        </w:rPr>
        <w:t>.</w:t>
      </w:r>
    </w:p>
    <w:p w:rsidR="00406A6F" w:rsidRPr="00DC58C3" w:rsidRDefault="00DC58C3" w:rsidP="00DC58C3">
      <w:pPr>
        <w:tabs>
          <w:tab w:val="left" w:pos="0"/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DC58C3">
        <w:rPr>
          <w:rFonts w:ascii="Arial" w:hAnsi="Arial" w:cs="Arial"/>
          <w:sz w:val="24"/>
          <w:szCs w:val="24"/>
        </w:rPr>
        <w:t xml:space="preserve">2. </w:t>
      </w:r>
      <w:r w:rsidR="004D7081" w:rsidRPr="00DC58C3">
        <w:rPr>
          <w:rFonts w:ascii="Arial" w:hAnsi="Arial" w:cs="Arial"/>
          <w:sz w:val="24"/>
          <w:szCs w:val="24"/>
        </w:rPr>
        <w:t>П</w:t>
      </w:r>
      <w:r w:rsidR="009666CE" w:rsidRPr="00DC58C3">
        <w:rPr>
          <w:rFonts w:ascii="Arial" w:hAnsi="Arial" w:cs="Arial"/>
          <w:sz w:val="24"/>
          <w:szCs w:val="24"/>
        </w:rPr>
        <w:t>риложени</w:t>
      </w:r>
      <w:r w:rsidR="004D7081" w:rsidRPr="00DC58C3">
        <w:rPr>
          <w:rFonts w:ascii="Arial" w:hAnsi="Arial" w:cs="Arial"/>
          <w:sz w:val="24"/>
          <w:szCs w:val="24"/>
        </w:rPr>
        <w:t>е</w:t>
      </w:r>
      <w:r w:rsidR="0022027E" w:rsidRPr="00DC58C3">
        <w:rPr>
          <w:rFonts w:ascii="Arial" w:hAnsi="Arial" w:cs="Arial"/>
          <w:sz w:val="24"/>
          <w:szCs w:val="24"/>
        </w:rPr>
        <w:t xml:space="preserve"> №1</w:t>
      </w:r>
      <w:r w:rsidR="009666CE" w:rsidRPr="00DC58C3">
        <w:rPr>
          <w:rFonts w:ascii="Arial" w:hAnsi="Arial" w:cs="Arial"/>
          <w:sz w:val="24"/>
          <w:szCs w:val="24"/>
        </w:rPr>
        <w:t>к Постановлению</w:t>
      </w:r>
      <w:r w:rsidR="00406A6F" w:rsidRPr="00DC58C3">
        <w:rPr>
          <w:rFonts w:ascii="Arial" w:hAnsi="Arial" w:cs="Arial"/>
          <w:sz w:val="24"/>
          <w:szCs w:val="24"/>
        </w:rPr>
        <w:t xml:space="preserve"> №174 от 30.11.2015г. «Об установлении долгосрочных тарифов на холодную воду для МУП «Т</w:t>
      </w:r>
      <w:r>
        <w:rPr>
          <w:rFonts w:ascii="Arial" w:hAnsi="Arial" w:cs="Arial"/>
          <w:sz w:val="24"/>
          <w:szCs w:val="24"/>
        </w:rPr>
        <w:t xml:space="preserve">епловодотехсервис» п.Раздолье» </w:t>
      </w:r>
      <w:r w:rsidR="004D7081" w:rsidRPr="00DC58C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D7081" w:rsidRDefault="004D7081" w:rsidP="004D7081">
      <w:pPr>
        <w:pStyle w:val="a3"/>
        <w:tabs>
          <w:tab w:val="left" w:pos="709"/>
          <w:tab w:val="left" w:pos="2410"/>
          <w:tab w:val="left" w:pos="5670"/>
        </w:tabs>
        <w:spacing w:line="280" w:lineRule="atLeast"/>
        <w:ind w:left="1065" w:right="142"/>
        <w:jc w:val="both"/>
        <w:rPr>
          <w:rFonts w:ascii="Arial" w:hAnsi="Arial" w:cs="Arial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755"/>
        <w:gridCol w:w="887"/>
        <w:gridCol w:w="2752"/>
        <w:gridCol w:w="1981"/>
        <w:gridCol w:w="2271"/>
      </w:tblGrid>
      <w:tr w:rsidR="004D7081" w:rsidRPr="00C91096" w:rsidTr="00DC58C3">
        <w:tc>
          <w:tcPr>
            <w:tcW w:w="755" w:type="dxa"/>
            <w:vMerge w:val="restart"/>
          </w:tcPr>
          <w:p w:rsidR="004D7081" w:rsidRPr="00C91096" w:rsidRDefault="004D7081" w:rsidP="004D7081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887" w:type="dxa"/>
            <w:vMerge w:val="restart"/>
          </w:tcPr>
          <w:p w:rsidR="004D7081" w:rsidRPr="00C91096" w:rsidRDefault="004D7081" w:rsidP="004D7081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b/>
                <w:sz w:val="22"/>
                <w:szCs w:val="22"/>
              </w:rPr>
              <w:t>Год</w:t>
            </w:r>
          </w:p>
        </w:tc>
        <w:tc>
          <w:tcPr>
            <w:tcW w:w="2752" w:type="dxa"/>
            <w:vMerge w:val="restart"/>
          </w:tcPr>
          <w:p w:rsidR="004D7081" w:rsidRPr="00C91096" w:rsidRDefault="004D7081" w:rsidP="004D7081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b/>
                <w:sz w:val="22"/>
                <w:szCs w:val="22"/>
              </w:rPr>
              <w:t>Период действия</w:t>
            </w:r>
          </w:p>
        </w:tc>
        <w:tc>
          <w:tcPr>
            <w:tcW w:w="4252" w:type="dxa"/>
            <w:gridSpan w:val="2"/>
          </w:tcPr>
          <w:p w:rsidR="004D7081" w:rsidRPr="00C91096" w:rsidRDefault="004D7081" w:rsidP="004D7081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b/>
                <w:sz w:val="22"/>
                <w:szCs w:val="22"/>
              </w:rPr>
              <w:t>Тариф (руб/м3)</w:t>
            </w:r>
          </w:p>
          <w:p w:rsidR="004D7081" w:rsidRPr="00C91096" w:rsidRDefault="004D7081" w:rsidP="004D7081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b/>
                <w:sz w:val="22"/>
                <w:szCs w:val="22"/>
              </w:rPr>
              <w:t>(НДС не облагается)</w:t>
            </w:r>
          </w:p>
        </w:tc>
      </w:tr>
      <w:tr w:rsidR="004D7081" w:rsidRPr="00C91096" w:rsidTr="00DC58C3">
        <w:tc>
          <w:tcPr>
            <w:tcW w:w="755" w:type="dxa"/>
            <w:vMerge/>
          </w:tcPr>
          <w:p w:rsidR="004D7081" w:rsidRPr="00C91096" w:rsidRDefault="004D7081" w:rsidP="004D7081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87" w:type="dxa"/>
            <w:vMerge/>
          </w:tcPr>
          <w:p w:rsidR="004D7081" w:rsidRPr="00C91096" w:rsidRDefault="004D7081" w:rsidP="004D7081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752" w:type="dxa"/>
            <w:vMerge/>
          </w:tcPr>
          <w:p w:rsidR="004D7081" w:rsidRPr="00C91096" w:rsidRDefault="004D7081" w:rsidP="004D7081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1" w:type="dxa"/>
          </w:tcPr>
          <w:p w:rsidR="004D7081" w:rsidRPr="00C91096" w:rsidRDefault="004D7081" w:rsidP="004D7081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b/>
                <w:sz w:val="22"/>
                <w:szCs w:val="22"/>
              </w:rPr>
              <w:t>Экономически обоснованные</w:t>
            </w:r>
          </w:p>
        </w:tc>
        <w:tc>
          <w:tcPr>
            <w:tcW w:w="2271" w:type="dxa"/>
          </w:tcPr>
          <w:p w:rsidR="004D7081" w:rsidRPr="00C91096" w:rsidRDefault="004D7081" w:rsidP="004D7081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b/>
                <w:sz w:val="22"/>
                <w:szCs w:val="22"/>
              </w:rPr>
              <w:t>Для всех групп населения</w:t>
            </w:r>
          </w:p>
        </w:tc>
      </w:tr>
      <w:tr w:rsidR="00C91096" w:rsidRPr="00C91096" w:rsidTr="00DC58C3">
        <w:tc>
          <w:tcPr>
            <w:tcW w:w="755" w:type="dxa"/>
            <w:vMerge w:val="restart"/>
          </w:tcPr>
          <w:p w:rsidR="00C91096" w:rsidRDefault="00C91096" w:rsidP="004D7081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C91096" w:rsidRDefault="00C91096" w:rsidP="004D7081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C91096" w:rsidRDefault="00C91096" w:rsidP="004D7081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C91096" w:rsidRDefault="00C91096" w:rsidP="004D7081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C91096" w:rsidRPr="00C91096" w:rsidRDefault="00C91096" w:rsidP="004D7081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87" w:type="dxa"/>
            <w:vMerge w:val="restart"/>
          </w:tcPr>
          <w:p w:rsidR="00C91096" w:rsidRPr="00C91096" w:rsidRDefault="00C91096" w:rsidP="00C91096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sz w:val="22"/>
                <w:szCs w:val="22"/>
              </w:rPr>
              <w:lastRenderedPageBreak/>
              <w:t>2016</w:t>
            </w:r>
          </w:p>
        </w:tc>
        <w:tc>
          <w:tcPr>
            <w:tcW w:w="2752" w:type="dxa"/>
          </w:tcPr>
          <w:p w:rsidR="00C91096" w:rsidRPr="00C91096" w:rsidRDefault="00C91096" w:rsidP="00C91096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sz w:val="22"/>
                <w:szCs w:val="22"/>
              </w:rPr>
              <w:t>С 01.01.2016 по 30.06.2016</w:t>
            </w:r>
          </w:p>
        </w:tc>
        <w:tc>
          <w:tcPr>
            <w:tcW w:w="1981" w:type="dxa"/>
          </w:tcPr>
          <w:p w:rsidR="00C91096" w:rsidRPr="00C91096" w:rsidRDefault="00C91096" w:rsidP="00C91096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sz w:val="22"/>
                <w:szCs w:val="22"/>
              </w:rPr>
              <w:t>33,11</w:t>
            </w:r>
          </w:p>
        </w:tc>
        <w:tc>
          <w:tcPr>
            <w:tcW w:w="2271" w:type="dxa"/>
          </w:tcPr>
          <w:p w:rsidR="00C91096" w:rsidRPr="00C91096" w:rsidRDefault="00C91096" w:rsidP="00C91096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sz w:val="22"/>
                <w:szCs w:val="22"/>
              </w:rPr>
              <w:t>33,11</w:t>
            </w:r>
          </w:p>
        </w:tc>
      </w:tr>
      <w:tr w:rsidR="00C91096" w:rsidRPr="00C91096" w:rsidTr="00DC58C3">
        <w:tc>
          <w:tcPr>
            <w:tcW w:w="755" w:type="dxa"/>
            <w:vMerge/>
          </w:tcPr>
          <w:p w:rsidR="00C91096" w:rsidRPr="00C91096" w:rsidRDefault="00C91096" w:rsidP="004D7081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7" w:type="dxa"/>
            <w:vMerge/>
          </w:tcPr>
          <w:p w:rsidR="00C91096" w:rsidRPr="00C91096" w:rsidRDefault="00C91096" w:rsidP="00C91096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2" w:type="dxa"/>
          </w:tcPr>
          <w:p w:rsidR="00C91096" w:rsidRPr="00C91096" w:rsidRDefault="00C91096" w:rsidP="00C91096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sz w:val="22"/>
                <w:szCs w:val="22"/>
              </w:rPr>
              <w:t xml:space="preserve">С 01.07.2016 по </w:t>
            </w:r>
            <w:r w:rsidRPr="00C91096">
              <w:rPr>
                <w:rFonts w:ascii="Courier New" w:hAnsi="Courier New" w:cs="Courier New"/>
                <w:sz w:val="22"/>
                <w:szCs w:val="22"/>
              </w:rPr>
              <w:lastRenderedPageBreak/>
              <w:t>31.12.2016</w:t>
            </w:r>
          </w:p>
        </w:tc>
        <w:tc>
          <w:tcPr>
            <w:tcW w:w="1981" w:type="dxa"/>
          </w:tcPr>
          <w:p w:rsidR="00C91096" w:rsidRPr="00C91096" w:rsidRDefault="00C91096" w:rsidP="00C91096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sz w:val="22"/>
                <w:szCs w:val="22"/>
              </w:rPr>
              <w:lastRenderedPageBreak/>
              <w:t>34,40</w:t>
            </w:r>
          </w:p>
        </w:tc>
        <w:tc>
          <w:tcPr>
            <w:tcW w:w="2271" w:type="dxa"/>
          </w:tcPr>
          <w:p w:rsidR="00C91096" w:rsidRPr="00C91096" w:rsidRDefault="00C91096" w:rsidP="00C91096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sz w:val="22"/>
                <w:szCs w:val="22"/>
              </w:rPr>
              <w:t>34,40</w:t>
            </w:r>
          </w:p>
        </w:tc>
      </w:tr>
      <w:tr w:rsidR="00C91096" w:rsidRPr="00C91096" w:rsidTr="00DC58C3">
        <w:tc>
          <w:tcPr>
            <w:tcW w:w="755" w:type="dxa"/>
            <w:vMerge/>
          </w:tcPr>
          <w:p w:rsidR="00C91096" w:rsidRPr="00C91096" w:rsidRDefault="00C91096" w:rsidP="004D7081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7" w:type="dxa"/>
            <w:vMerge w:val="restart"/>
          </w:tcPr>
          <w:p w:rsidR="00C91096" w:rsidRPr="00C91096" w:rsidRDefault="00C91096" w:rsidP="00C91096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2752" w:type="dxa"/>
          </w:tcPr>
          <w:p w:rsidR="00C91096" w:rsidRPr="00C91096" w:rsidRDefault="00C91096" w:rsidP="00C91096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sz w:val="22"/>
                <w:szCs w:val="22"/>
              </w:rPr>
              <w:t>С 01.01.2017 по 30.06.2017</w:t>
            </w:r>
          </w:p>
        </w:tc>
        <w:tc>
          <w:tcPr>
            <w:tcW w:w="1981" w:type="dxa"/>
          </w:tcPr>
          <w:p w:rsidR="00C91096" w:rsidRPr="00C91096" w:rsidRDefault="00C91096" w:rsidP="00C91096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sz w:val="22"/>
                <w:szCs w:val="22"/>
              </w:rPr>
              <w:t>34,40</w:t>
            </w:r>
          </w:p>
        </w:tc>
        <w:tc>
          <w:tcPr>
            <w:tcW w:w="2271" w:type="dxa"/>
          </w:tcPr>
          <w:p w:rsidR="00C91096" w:rsidRPr="00C91096" w:rsidRDefault="00C91096" w:rsidP="00C91096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sz w:val="22"/>
                <w:szCs w:val="22"/>
              </w:rPr>
              <w:t>34,40</w:t>
            </w:r>
          </w:p>
        </w:tc>
      </w:tr>
      <w:tr w:rsidR="00C91096" w:rsidRPr="00C91096" w:rsidTr="00DC58C3">
        <w:tc>
          <w:tcPr>
            <w:tcW w:w="755" w:type="dxa"/>
            <w:vMerge/>
          </w:tcPr>
          <w:p w:rsidR="00C91096" w:rsidRPr="00C91096" w:rsidRDefault="00C91096" w:rsidP="004D7081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7" w:type="dxa"/>
            <w:vMerge/>
          </w:tcPr>
          <w:p w:rsidR="00C91096" w:rsidRPr="00C91096" w:rsidRDefault="00C91096" w:rsidP="00C91096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2" w:type="dxa"/>
          </w:tcPr>
          <w:p w:rsidR="00C91096" w:rsidRPr="00C91096" w:rsidRDefault="00C91096" w:rsidP="00C91096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sz w:val="22"/>
                <w:szCs w:val="22"/>
              </w:rPr>
              <w:t>С 01.07.2017 по 31.12.2017</w:t>
            </w:r>
          </w:p>
        </w:tc>
        <w:tc>
          <w:tcPr>
            <w:tcW w:w="1981" w:type="dxa"/>
          </w:tcPr>
          <w:p w:rsidR="00C91096" w:rsidRPr="00C91096" w:rsidRDefault="00C91096" w:rsidP="00C91096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sz w:val="22"/>
                <w:szCs w:val="22"/>
              </w:rPr>
              <w:t>36,</w:t>
            </w:r>
            <w:r w:rsidR="00F56A4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2271" w:type="dxa"/>
          </w:tcPr>
          <w:p w:rsidR="00C91096" w:rsidRPr="00C91096" w:rsidRDefault="00C91096" w:rsidP="00C91096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sz w:val="22"/>
                <w:szCs w:val="22"/>
              </w:rPr>
              <w:t>36,</w:t>
            </w:r>
            <w:r w:rsidR="00F56A4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</w:tr>
      <w:tr w:rsidR="00C91096" w:rsidRPr="00C91096" w:rsidTr="00DC58C3">
        <w:tc>
          <w:tcPr>
            <w:tcW w:w="755" w:type="dxa"/>
            <w:vMerge/>
          </w:tcPr>
          <w:p w:rsidR="00C91096" w:rsidRPr="00C91096" w:rsidRDefault="00C91096" w:rsidP="004D7081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7" w:type="dxa"/>
            <w:vMerge w:val="restart"/>
          </w:tcPr>
          <w:p w:rsidR="00C91096" w:rsidRPr="00C91096" w:rsidRDefault="00C91096" w:rsidP="00C91096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2752" w:type="dxa"/>
          </w:tcPr>
          <w:p w:rsidR="00C91096" w:rsidRPr="00C91096" w:rsidRDefault="00C91096" w:rsidP="00C91096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sz w:val="22"/>
                <w:szCs w:val="22"/>
              </w:rPr>
              <w:t>С 01.01.2018 по 30.06.2018</w:t>
            </w:r>
          </w:p>
        </w:tc>
        <w:tc>
          <w:tcPr>
            <w:tcW w:w="1981" w:type="dxa"/>
          </w:tcPr>
          <w:p w:rsidR="00C91096" w:rsidRPr="00C91096" w:rsidRDefault="00C91096" w:rsidP="00C91096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sz w:val="22"/>
                <w:szCs w:val="22"/>
              </w:rPr>
              <w:t>36,</w:t>
            </w:r>
            <w:r w:rsidR="00F56A4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2271" w:type="dxa"/>
          </w:tcPr>
          <w:p w:rsidR="00C91096" w:rsidRPr="00C91096" w:rsidRDefault="00C91096" w:rsidP="00C91096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sz w:val="22"/>
                <w:szCs w:val="22"/>
              </w:rPr>
              <w:t>36,</w:t>
            </w:r>
            <w:r w:rsidR="00F56A4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</w:tr>
      <w:tr w:rsidR="00C91096" w:rsidRPr="00C91096" w:rsidTr="00DC58C3">
        <w:tc>
          <w:tcPr>
            <w:tcW w:w="755" w:type="dxa"/>
            <w:vMerge/>
          </w:tcPr>
          <w:p w:rsidR="00C91096" w:rsidRPr="00C91096" w:rsidRDefault="00C91096" w:rsidP="004D7081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7" w:type="dxa"/>
            <w:vMerge/>
          </w:tcPr>
          <w:p w:rsidR="00C91096" w:rsidRPr="00C91096" w:rsidRDefault="00C91096" w:rsidP="00C91096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2" w:type="dxa"/>
          </w:tcPr>
          <w:p w:rsidR="00C91096" w:rsidRPr="00C91096" w:rsidRDefault="00C91096" w:rsidP="00C91096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sz w:val="22"/>
                <w:szCs w:val="22"/>
              </w:rPr>
              <w:t>С 01.07.2018 по 31.12.2018</w:t>
            </w:r>
          </w:p>
        </w:tc>
        <w:tc>
          <w:tcPr>
            <w:tcW w:w="1981" w:type="dxa"/>
          </w:tcPr>
          <w:p w:rsidR="00C91096" w:rsidRPr="00C91096" w:rsidRDefault="00C91096" w:rsidP="00C91096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sz w:val="22"/>
                <w:szCs w:val="22"/>
              </w:rPr>
              <w:t>37,37</w:t>
            </w:r>
          </w:p>
        </w:tc>
        <w:tc>
          <w:tcPr>
            <w:tcW w:w="2271" w:type="dxa"/>
          </w:tcPr>
          <w:p w:rsidR="00C91096" w:rsidRPr="00C91096" w:rsidRDefault="00C91096" w:rsidP="00C91096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sz w:val="22"/>
                <w:szCs w:val="22"/>
              </w:rPr>
              <w:t>37,37</w:t>
            </w:r>
          </w:p>
        </w:tc>
      </w:tr>
    </w:tbl>
    <w:p w:rsidR="00C91096" w:rsidRDefault="00C91096" w:rsidP="00761FEF">
      <w:pPr>
        <w:shd w:val="clear" w:color="auto" w:fill="FFFFFF"/>
        <w:jc w:val="both"/>
        <w:rPr>
          <w:rFonts w:ascii="Arial" w:hAnsi="Arial" w:cs="Arial"/>
        </w:rPr>
      </w:pPr>
    </w:p>
    <w:p w:rsidR="00F36489" w:rsidRPr="00482659" w:rsidRDefault="00761FEF" w:rsidP="00DC58C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36489" w:rsidRPr="00482659">
        <w:rPr>
          <w:rFonts w:ascii="Arial" w:hAnsi="Arial" w:cs="Arial"/>
          <w:sz w:val="24"/>
          <w:szCs w:val="24"/>
        </w:rPr>
        <w:t>. Опубликовать настоящее постановление в газете «Раздольинский информационный вестник» и разместить на официальном сайте администрации сельского поселения Раздольинского муниципального образования.</w:t>
      </w:r>
    </w:p>
    <w:p w:rsidR="00F36489" w:rsidRPr="00482659" w:rsidRDefault="00761FEF" w:rsidP="00DC58C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36489" w:rsidRPr="00482659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F36489" w:rsidRDefault="00F36489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761FEF" w:rsidRPr="00482659" w:rsidRDefault="00761FEF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F36489" w:rsidRPr="00482659" w:rsidRDefault="00F36489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>Глава сельского поселения</w:t>
      </w:r>
    </w:p>
    <w:p w:rsidR="00F36489" w:rsidRPr="00482659" w:rsidRDefault="00F36489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>Раздольинского</w:t>
      </w:r>
    </w:p>
    <w:p w:rsidR="00F36489" w:rsidRPr="00482659" w:rsidRDefault="00F36489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32"/>
          <w:szCs w:val="32"/>
        </w:rPr>
      </w:pPr>
      <w:r w:rsidRPr="0048265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F48D7">
        <w:rPr>
          <w:rFonts w:ascii="Arial" w:hAnsi="Arial" w:cs="Arial"/>
          <w:sz w:val="24"/>
          <w:szCs w:val="24"/>
        </w:rPr>
        <w:t>С.</w:t>
      </w:r>
      <w:r w:rsidRPr="00482659">
        <w:rPr>
          <w:rFonts w:ascii="Arial" w:hAnsi="Arial" w:cs="Arial"/>
          <w:sz w:val="24"/>
          <w:szCs w:val="24"/>
        </w:rPr>
        <w:t xml:space="preserve">И.Добрынин </w:t>
      </w:r>
    </w:p>
    <w:sectPr w:rsidR="00F36489" w:rsidRPr="00482659" w:rsidSect="00C31B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6B2" w:rsidRDefault="000836B2" w:rsidP="00C67601">
      <w:r>
        <w:separator/>
      </w:r>
    </w:p>
  </w:endnote>
  <w:endnote w:type="continuationSeparator" w:id="1">
    <w:p w:rsidR="000836B2" w:rsidRDefault="000836B2" w:rsidP="00C67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6B2" w:rsidRDefault="000836B2" w:rsidP="00C67601">
      <w:r>
        <w:separator/>
      </w:r>
    </w:p>
  </w:footnote>
  <w:footnote w:type="continuationSeparator" w:id="1">
    <w:p w:rsidR="000836B2" w:rsidRDefault="000836B2" w:rsidP="00C67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DEA"/>
    <w:multiLevelType w:val="hybridMultilevel"/>
    <w:tmpl w:val="04EE8548"/>
    <w:lvl w:ilvl="0" w:tplc="9AFAF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489"/>
    <w:rsid w:val="000836B2"/>
    <w:rsid w:val="0009247B"/>
    <w:rsid w:val="000A01A8"/>
    <w:rsid w:val="000D6CFE"/>
    <w:rsid w:val="001179C8"/>
    <w:rsid w:val="001279C2"/>
    <w:rsid w:val="00151467"/>
    <w:rsid w:val="00163F19"/>
    <w:rsid w:val="00191611"/>
    <w:rsid w:val="001A1751"/>
    <w:rsid w:val="001A1B9E"/>
    <w:rsid w:val="001E64BD"/>
    <w:rsid w:val="0022027E"/>
    <w:rsid w:val="002E60FF"/>
    <w:rsid w:val="002F48D7"/>
    <w:rsid w:val="003A1379"/>
    <w:rsid w:val="003A1C5C"/>
    <w:rsid w:val="003B1EBD"/>
    <w:rsid w:val="003B7F0B"/>
    <w:rsid w:val="003C18A2"/>
    <w:rsid w:val="003D181B"/>
    <w:rsid w:val="00406A6F"/>
    <w:rsid w:val="00422AB1"/>
    <w:rsid w:val="00464340"/>
    <w:rsid w:val="00482659"/>
    <w:rsid w:val="00483523"/>
    <w:rsid w:val="004D7081"/>
    <w:rsid w:val="00505FEC"/>
    <w:rsid w:val="005330EC"/>
    <w:rsid w:val="005E5323"/>
    <w:rsid w:val="00664DCF"/>
    <w:rsid w:val="0068256B"/>
    <w:rsid w:val="006842FB"/>
    <w:rsid w:val="00684CE1"/>
    <w:rsid w:val="006E3402"/>
    <w:rsid w:val="006E423D"/>
    <w:rsid w:val="00745713"/>
    <w:rsid w:val="00761FEF"/>
    <w:rsid w:val="00791E36"/>
    <w:rsid w:val="007D5CF2"/>
    <w:rsid w:val="008349C9"/>
    <w:rsid w:val="008370D1"/>
    <w:rsid w:val="00855450"/>
    <w:rsid w:val="00875617"/>
    <w:rsid w:val="00896054"/>
    <w:rsid w:val="008A6BF1"/>
    <w:rsid w:val="008B3594"/>
    <w:rsid w:val="00902112"/>
    <w:rsid w:val="009666CE"/>
    <w:rsid w:val="009F6E97"/>
    <w:rsid w:val="00A2136F"/>
    <w:rsid w:val="00A21B46"/>
    <w:rsid w:val="00A520C4"/>
    <w:rsid w:val="00AA6FFB"/>
    <w:rsid w:val="00B06CBE"/>
    <w:rsid w:val="00BD4056"/>
    <w:rsid w:val="00C31B46"/>
    <w:rsid w:val="00C67601"/>
    <w:rsid w:val="00C91096"/>
    <w:rsid w:val="00CA45BE"/>
    <w:rsid w:val="00CB048D"/>
    <w:rsid w:val="00D01239"/>
    <w:rsid w:val="00D51F7B"/>
    <w:rsid w:val="00DC58C3"/>
    <w:rsid w:val="00E5079B"/>
    <w:rsid w:val="00E80723"/>
    <w:rsid w:val="00EE61AE"/>
    <w:rsid w:val="00F07D30"/>
    <w:rsid w:val="00F36489"/>
    <w:rsid w:val="00F56A47"/>
    <w:rsid w:val="00FB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36489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Normal">
    <w:name w:val="ConsPlusNormal"/>
    <w:rsid w:val="00F36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3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</dc:creator>
  <cp:lastModifiedBy>Sib</cp:lastModifiedBy>
  <cp:revision>4</cp:revision>
  <cp:lastPrinted>2017-01-11T04:57:00Z</cp:lastPrinted>
  <dcterms:created xsi:type="dcterms:W3CDTF">2016-12-23T03:45:00Z</dcterms:created>
  <dcterms:modified xsi:type="dcterms:W3CDTF">2017-01-11T05:02:00Z</dcterms:modified>
</cp:coreProperties>
</file>